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310130" cy="88074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Second Year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OFFER AN INTERNSHIP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year 2022 / 2023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send to Pr Camproux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  <w:lang w:val="en"/>
                </w:rPr>
                <w:t>anne-claude.camproux@u-paris.fr</w:t>
              </w:r>
            </w:hyperlink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</w:tr>
    </w:tbl>
    <w:p>
      <w:pPr>
        <w:pStyle w:val="Titre11"/>
        <w:spacing w:lineRule="auto" w:line="24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spacing w:lineRule="auto" w:line="480"/>
        <w:jc w:val="both"/>
        <w:rPr>
          <w:rStyle w:val="Hps"/>
          <w:lang w:val="en"/>
        </w:rPr>
      </w:pPr>
      <w:r>
        <w:rPr>
          <w:rStyle w:val="Hps"/>
          <w:lang w:val="en"/>
        </w:rPr>
        <w:t>Name of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head of laboratory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or company: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>Adress 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  <w:lang w:val="en"/>
        </w:rPr>
      </w:pPr>
      <w:r>
        <w:rPr>
          <w:rFonts w:ascii="Century Schoolbook L" w:hAnsi="Century Schoolbook L"/>
          <w:b/>
          <w:color w:val="000000"/>
          <w:sz w:val="22"/>
          <w:lang w:val="en"/>
        </w:rPr>
        <w:t xml:space="preserve"> </w:t>
      </w:r>
      <w:r>
        <w:rPr>
          <w:rFonts w:ascii="Century Schoolbook L" w:hAnsi="Century Schoolbook L"/>
          <w:b/>
          <w:color w:val="000000"/>
          <w:sz w:val="22"/>
          <w:lang w:val="en"/>
        </w:rPr>
        <w:t xml:space="preserve">Name of   training supervisor: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Phone number 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  <w:lang w:val="en"/>
        </w:rPr>
      </w:pPr>
      <w:r>
        <w:rPr>
          <w:rFonts w:ascii="Times New Roman" w:hAnsi="Times New Roman"/>
          <w:u w:val="single"/>
          <w:lang w:val="en"/>
        </w:rPr>
      </w:r>
    </w:p>
    <w:p>
      <w:pPr>
        <w:pStyle w:val="Corpsdetexte"/>
        <w:tabs>
          <w:tab w:val="left" w:pos="2034" w:leader="none"/>
        </w:tabs>
        <w:rPr/>
      </w:pPr>
      <w:r>
        <w:rPr>
          <w:rFonts w:ascii="Times New Roman" w:hAnsi="Times New Roman"/>
          <w:u w:val="single"/>
          <w:lang w:val="en"/>
        </w:rPr>
        <w:t>Specialty training</w:t>
      </w:r>
      <w:r>
        <w:rPr>
          <w:rFonts w:ascii="Times New Roman" w:hAnsi="Times New Roman"/>
          <w:lang w:val="en"/>
        </w:rPr>
        <w:t xml:space="preserve"> :  </w:t>
        <w:tab/>
        <w:tab/>
      </w:r>
      <w:r>
        <w:rPr>
          <w:rFonts w:ascii="Times New Roman" w:hAnsi="Times New Roman"/>
          <w:color w:val="000000"/>
          <w:lang w:val="en"/>
        </w:rPr>
        <w:t>Research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58_3285877666"/>
      <w:bookmarkStart w:id="1" w:name="__Fieldmark__156_858135610"/>
      <w:bookmarkStart w:id="2" w:name="__Fieldmark__107_186669726"/>
      <w:bookmarkStart w:id="3" w:name="__Fieldmark__58_3285877666"/>
      <w:bookmarkStart w:id="4" w:name="__Fieldmark__58_3285877666"/>
      <w:bookmarkEnd w:id="1"/>
      <w:bookmarkEnd w:id="2"/>
      <w:bookmarkEnd w:id="4"/>
      <w:r>
        <w:rPr/>
      </w:r>
      <w:r>
        <w:rPr/>
        <w:fldChar w:fldCharType="end"/>
      </w:r>
      <w:r>
        <w:rPr>
          <w:rFonts w:ascii="Times New Roman" w:hAnsi="Times New Roman"/>
          <w:color w:val="000000"/>
          <w:lang w:val="en"/>
        </w:rPr>
        <w:tab/>
        <w:tab/>
        <w:tab/>
        <w:t>Professional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73_3285877666"/>
      <w:bookmarkStart w:id="6" w:name="__Fieldmark__166_858135610"/>
      <w:bookmarkStart w:id="7" w:name="__Fieldmark__115_186669726"/>
      <w:bookmarkStart w:id="8" w:name="__Fieldmark__73_3285877666"/>
      <w:bookmarkStart w:id="9" w:name="__Fieldmark__73_3285877666"/>
      <w:bookmarkEnd w:id="6"/>
      <w:bookmarkEnd w:id="7"/>
      <w:bookmarkEnd w:id="9"/>
      <w:r>
        <w:rPr/>
      </w:r>
      <w:r>
        <w:rPr/>
        <w:fldChar w:fldCharType="end"/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Style w:val="Hps"/>
          <w:lang w:val="en"/>
        </w:rPr>
        <w:t>a few key words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 xml:space="preserve">to describe the subject of training </w:t>
      </w:r>
      <w:r>
        <w:rPr>
          <w:rFonts w:ascii="Times New Roman" w:hAnsi="Times New Roman"/>
          <w:lang w:val="en"/>
        </w:rPr>
        <w:t>: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-US"/>
        </w:rPr>
        <w:t>Title of internship:</w:t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this subject is  a first step towards a thesis:  Yes  - No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Century Schoolbook L" w:hAnsi="Century Schoolbook L"/>
          <w:b/>
          <w:b/>
          <w:color w:val="000000"/>
          <w:sz w:val="22"/>
          <w:u w:val="single"/>
          <w:lang w:val="en"/>
        </w:rPr>
      </w:pPr>
      <w:r>
        <w:rPr>
          <w:rFonts w:ascii="Century Schoolbook L" w:hAnsi="Century Schoolbook L"/>
          <w:b/>
          <w:color w:val="000000"/>
          <w:sz w:val="22"/>
          <w:u w:val="single"/>
          <w:lang w:val="en"/>
        </w:rPr>
        <w:t>Short text describing your project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  <w:lang w:val="en-US"/>
        </w:rPr>
      </w:pPr>
      <w:r>
        <w:rPr>
          <w:rFonts w:ascii="Century Schoolbook L" w:hAnsi="Century Schoolbook L"/>
          <w:color w:val="00000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"/>
        </w:rPr>
        <w:t xml:space="preserve">_____________________________________________________________________________________Send by e-mail : </w:t>
      </w:r>
      <w:hyperlink r:id="rId5">
        <w:r>
          <w:rPr>
            <w:rStyle w:val="LienInternet"/>
            <w:lang w:val="en"/>
          </w:rPr>
          <w:t>anne-claude.camproux@u-paris.fr</w:t>
        </w:r>
      </w:hyperlink>
      <w:r>
        <w:rPr>
          <w:lang w:val="en"/>
        </w:rPr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Shorttext" w:customStyle="1">
    <w:name w:val="short_text"/>
    <w:qFormat/>
    <w:rsid w:val="008f0451"/>
    <w:rPr/>
  </w:style>
  <w:style w:type="character" w:styleId="Hps" w:customStyle="1">
    <w:name w:val="hps"/>
    <w:qFormat/>
    <w:rsid w:val="008f0451"/>
    <w:rPr/>
  </w:style>
  <w:style w:type="character" w:styleId="ListLabel1">
    <w:name w:val="ListLabel 1"/>
    <w:qFormat/>
    <w:rPr>
      <w:sz w:val="18"/>
      <w:szCs w:val="18"/>
      <w:lang w:val="en"/>
    </w:rPr>
  </w:style>
  <w:style w:type="character" w:styleId="ListLabel2">
    <w:name w:val="ListLabel 2"/>
    <w:qFormat/>
    <w:rPr>
      <w:lang w:val="en"/>
    </w:rPr>
  </w:style>
  <w:style w:type="character" w:styleId="ListLabel3">
    <w:name w:val="ListLabel 3"/>
    <w:qFormat/>
    <w:rPr>
      <w:sz w:val="18"/>
      <w:szCs w:val="18"/>
      <w:lang w:val="en"/>
    </w:rPr>
  </w:style>
  <w:style w:type="character" w:styleId="ListLabel4">
    <w:name w:val="ListLabel 4"/>
    <w:qFormat/>
    <w:rPr>
      <w:lang w:val="e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e-claude.camproux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anne-claude.camproux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85</Words>
  <Characters>510</Characters>
  <CharactersWithSpaces>595</CharactersWithSpaces>
  <Paragraphs>20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2021-09-22T14:38:00Z</dcterms:created>
  <dc:creator>TREGUIER  Beatrice</dc:creator>
  <dc:description/>
  <dc:language>fr-FR</dc:language>
  <cp:lastModifiedBy/>
  <cp:lastPrinted>1900-12-31T23:50:00Z</cp:lastPrinted>
  <dcterms:modified xsi:type="dcterms:W3CDTF">2022-10-19T10:20:08Z</dcterms:modified>
  <cp:revision>6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